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E11B1" w14:textId="7CA235EA" w:rsidR="000E1C0B" w:rsidRDefault="000E1C0B" w:rsidP="000E1C0B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REGULAMENTO DA PROMOÇÃO "</w:t>
      </w:r>
      <w:r w:rsidR="00172AC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MATRÍCULA</w:t>
      </w: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 xml:space="preserve"> COM 33% DE DESCONTO"</w:t>
      </w:r>
    </w:p>
    <w:p w14:paraId="57698858" w14:textId="6848D431" w:rsidR="000E1C0B" w:rsidRPr="000E1C0B" w:rsidRDefault="000E1C0B" w:rsidP="000E1C0B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CURSOS SEMIPRESENCIA</w:t>
      </w:r>
      <w:r w:rsidR="00172AC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IS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 xml:space="preserve"> - LICENCIATURAS</w:t>
      </w:r>
    </w:p>
    <w:p w14:paraId="06A07808" w14:textId="77777777" w:rsidR="000E1C0B" w:rsidRPr="000E1C0B" w:rsidRDefault="000E1C0B" w:rsidP="000E1C0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FACULDADE CATÓLICA DE FORTALEZA</w:t>
      </w:r>
    </w:p>
    <w:p w14:paraId="55297923" w14:textId="77777777" w:rsidR="000E1C0B" w:rsidRPr="000E1C0B" w:rsidRDefault="000E1C0B" w:rsidP="000E1C0B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1. OBJETIVO</w:t>
      </w:r>
    </w:p>
    <w:p w14:paraId="33191054" w14:textId="6D7FE5D0" w:rsidR="000E1C0B" w:rsidRP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O presente regulamento tem por objetivo estabelecer as regras para a concessão de desconto promocional de 33% (trinta e três por cento) na</w:t>
      </w:r>
      <w:r w:rsidR="00172AC3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 xml:space="preserve"> matrícula</w:t>
      </w: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 xml:space="preserve"> dos cursos de licenciatura da Faculdade Católica de Fortaleza, destinado exclusivamente aos candidatos aprovados no processo seletivo</w:t>
      </w:r>
      <w:r w:rsidR="00746A50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 xml:space="preserve"> 2026.1</w:t>
      </w:r>
      <w:bookmarkStart w:id="0" w:name="_GoBack"/>
      <w:bookmarkEnd w:id="0"/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.</w:t>
      </w:r>
    </w:p>
    <w:p w14:paraId="63942D79" w14:textId="77777777" w:rsidR="000E1C0B" w:rsidRPr="000E1C0B" w:rsidRDefault="000E1C0B" w:rsidP="000E1C0B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2. VIGÊNCIA E PRAZO</w:t>
      </w:r>
    </w:p>
    <w:p w14:paraId="46A15552" w14:textId="77777777" w:rsidR="000E1C0B" w:rsidRP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2.1. A promoção será válida exclusivamente no dia </w:t>
      </w: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13 de março de 2026</w:t>
      </w: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.</w:t>
      </w: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br/>
        <w:t xml:space="preserve">2.2. O desconto será concedido apenas para as matrículas realizadas dentro do horário de funcionamento da secretaria acadêmica, das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7</w:t>
      </w: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 xml:space="preserve">h às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16</w:t>
      </w: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h, horário de Fortaleza/CE.</w:t>
      </w: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br/>
        <w:t>2.3. Não serão aceitas solicitações de matrícula fora do período estipulado, seja por meio presencial, online ou qualquer outro canal.</w:t>
      </w:r>
    </w:p>
    <w:p w14:paraId="365306E0" w14:textId="77777777" w:rsidR="000E1C0B" w:rsidRPr="000E1C0B" w:rsidRDefault="000E1C0B" w:rsidP="000E1C0B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3. PÚBLICO-ALVO E REQUISITOS</w:t>
      </w:r>
    </w:p>
    <w:p w14:paraId="2A3BA248" w14:textId="77777777" w:rsid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3.1. Podem participar da promoção os candidatos que:</w:t>
      </w: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br/>
        <w:t>a) Foram aprovados no processo seletivo para os cursos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 xml:space="preserve"> semipresenciais</w:t>
      </w: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 xml:space="preserve"> de licenciatura da instituição;</w:t>
      </w:r>
    </w:p>
    <w:p w14:paraId="4CCD7501" w14:textId="77777777" w:rsid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b) Ainda não realizaram a matrícula em nenhum dos cursos oferecidos;</w:t>
      </w:r>
    </w:p>
    <w:p w14:paraId="010E80D5" w14:textId="77777777" w:rsidR="000E1C0B" w:rsidRP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 xml:space="preserve">c) Realizarem a matrícula no dia </w:t>
      </w: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13 de março de 2026</w:t>
      </w: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, dentro do prazo estabelecido.</w:t>
      </w:r>
    </w:p>
    <w:p w14:paraId="24711A36" w14:textId="77777777" w:rsidR="000E1C0B" w:rsidRP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3.2. O benefício não é cumulativo com outras promoções, bolsas ou descontos oferecidos pela instituição.</w:t>
      </w:r>
    </w:p>
    <w:p w14:paraId="22075141" w14:textId="77777777" w:rsidR="000E1C0B" w:rsidRPr="000E1C0B" w:rsidRDefault="000E1C0B" w:rsidP="000E1C0B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4. DO DESCONTO</w:t>
      </w:r>
    </w:p>
    <w:p w14:paraId="0DC4DC1B" w14:textId="77777777" w:rsid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4.1. O desconto de 33% (trinta e três por cento) incidirá exclusivamente sobre o valor da </w:t>
      </w: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primeira mensalidade</w:t>
      </w: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 do curso.</w:t>
      </w:r>
    </w:p>
    <w:p w14:paraId="543CBD74" w14:textId="77777777" w:rsidR="000E1C0B" w:rsidRP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lastRenderedPageBreak/>
        <w:t>4.2. O valor integral das demais mensalidades será mantido conforme tabela vigente da instituição.</w:t>
      </w: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br/>
        <w:t>4.3. O desconto será aplicado automaticamente no ato da matrícula, desde que cumpridos todos os requisitos deste regulamento.</w:t>
      </w:r>
    </w:p>
    <w:p w14:paraId="393CF1D5" w14:textId="77777777" w:rsidR="000E1C0B" w:rsidRPr="000E1C0B" w:rsidRDefault="000E1C0B" w:rsidP="000E1C0B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5. DA MATRÍCULA</w:t>
      </w:r>
    </w:p>
    <w:p w14:paraId="72163CB6" w14:textId="77777777" w:rsid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5.1. Para efetivar a matrícula com o benefício, o candidato deverá:</w:t>
      </w: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br/>
        <w:t>a) Comparecer à secretaria da Faculdade Católica de Fortaleza ou acessar o portal do candidato dentro do prazo estipulado;</w:t>
      </w:r>
    </w:p>
    <w:p w14:paraId="5A240521" w14:textId="77777777" w:rsid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b) Apresentar toda a documentação exigida para matrícula, conforme lista disponível no edital do processo seletivo;</w:t>
      </w:r>
    </w:p>
    <w:p w14:paraId="32E5BC4C" w14:textId="77777777" w:rsid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c) Assinar o contrato de prestação de serviços educacionais;</w:t>
      </w:r>
    </w:p>
    <w:p w14:paraId="32758C5F" w14:textId="77777777" w:rsidR="000E1C0B" w:rsidRP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d) Efetuar o pagamento da primeira mensalidade com o desconto aplicado.</w:t>
      </w:r>
    </w:p>
    <w:p w14:paraId="6296ED67" w14:textId="77777777" w:rsidR="000E1C0B" w:rsidRP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5.2. A não apresentação de qualquer documento exigido ou o não cumprimento de qualquer etapa do processo de matrícula implicará a perda do direito ao desconto.</w:t>
      </w:r>
    </w:p>
    <w:p w14:paraId="531E80E7" w14:textId="77777777" w:rsidR="000E1C0B" w:rsidRPr="000E1C0B" w:rsidRDefault="000E1C0B" w:rsidP="000E1C0B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6. DISPOSIÇÕES GERAIS</w:t>
      </w:r>
    </w:p>
    <w:p w14:paraId="5443FAC1" w14:textId="77777777" w:rsid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6.1. A Faculdade Católica de Fortaleza reserva-se o direito de cancelar a matrícula caso seja identificada qualquer irregularidade na documentação apresentada ou nas informações prestadas pelo candidato.</w:t>
      </w:r>
    </w:p>
    <w:p w14:paraId="4EF799FA" w14:textId="77777777" w:rsid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6.2. Caso o aluno desista do curso após a matrícula, aplicam-se as condições de cancelamento previstas no contrato educacional, não havendo restituição do valor pago referente à primeira mensalidade com desconto.</w:t>
      </w:r>
    </w:p>
    <w:p w14:paraId="0BDAD9D3" w14:textId="77777777" w:rsid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6.3. Os casos omissos serão resolvidos pela Direção Acadêmica da Faculdade Católica de Fortaleza.</w:t>
      </w:r>
    </w:p>
    <w:p w14:paraId="65E32A7F" w14:textId="77777777" w:rsidR="000E1C0B" w:rsidRP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6.4. Ao efetivar a matrícula, o candidato declara ter lido, compreendido e aceito todos os termos deste regulamento.</w:t>
      </w:r>
    </w:p>
    <w:p w14:paraId="56E248D7" w14:textId="77777777" w:rsidR="000E1C0B" w:rsidRPr="000E1C0B" w:rsidRDefault="000E1C0B" w:rsidP="000E1C0B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7. CONTATO E INFORMAÇÕES</w:t>
      </w:r>
    </w:p>
    <w:p w14:paraId="42113FDD" w14:textId="77777777" w:rsidR="000E1C0B" w:rsidRP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 xml:space="preserve">Em caso de dúvidas, os candidatos podem entrar em contato com a secretaria acadêmica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 xml:space="preserve">ou com a coordenação dos cursos de Licenciatura </w:t>
      </w:r>
      <w:r w:rsidRPr="000E1C0B"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  <w:t>pelos canais oficiais da Faculdade Católica de Fortaleza.</w:t>
      </w:r>
    </w:p>
    <w:p w14:paraId="2ACBE05F" w14:textId="77777777" w:rsidR="000E1C0B" w:rsidRP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Fortaleza, 26 de fevereiro de 2026.</w:t>
      </w:r>
    </w:p>
    <w:p w14:paraId="6A6B633E" w14:textId="77777777" w:rsidR="000E1C0B" w:rsidRPr="000E1C0B" w:rsidRDefault="000E1C0B" w:rsidP="000E1C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pt-BR"/>
        </w:rPr>
      </w:pPr>
      <w:r w:rsidRPr="000E1C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pt-BR"/>
        </w:rPr>
        <w:t>Faculdade Católica de Fortaleza</w:t>
      </w:r>
    </w:p>
    <w:p w14:paraId="34CB2D59" w14:textId="77777777" w:rsidR="00A36D67" w:rsidRPr="000E1C0B" w:rsidRDefault="00A36D67" w:rsidP="000E1C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6D67" w:rsidRPr="000E1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0B"/>
    <w:rsid w:val="000E1C0B"/>
    <w:rsid w:val="00172AC3"/>
    <w:rsid w:val="00746A50"/>
    <w:rsid w:val="00A3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F7A7"/>
  <w15:chartTrackingRefBased/>
  <w15:docId w15:val="{0B3C4366-4FF0-479D-A4F5-C59E4299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E1C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E1C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E1C0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E1C0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ds-markdown-paragraph">
    <w:name w:val="ds-markdown-paragraph"/>
    <w:basedOn w:val="Normal"/>
    <w:rsid w:val="000E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E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7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2026-02-26T13:34:00Z</dcterms:created>
  <dcterms:modified xsi:type="dcterms:W3CDTF">2026-02-26T14:29:00Z</dcterms:modified>
</cp:coreProperties>
</file>